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B69" w:rsidRPr="00AF1930" w:rsidRDefault="009E6AE4" w:rsidP="00A046B8">
      <w:pPr>
        <w:spacing w:before="240"/>
        <w:jc w:val="center"/>
        <w:rPr>
          <w:b/>
          <w:sz w:val="28"/>
          <w:szCs w:val="28"/>
          <w:lang w:val="en-US"/>
        </w:rPr>
      </w:pPr>
      <w:r w:rsidRPr="00AF1930">
        <w:rPr>
          <w:b/>
          <w:sz w:val="28"/>
          <w:szCs w:val="28"/>
          <w:lang w:val="en-US"/>
        </w:rPr>
        <w:t>INTRODUCTION TO PEGASUS INTERNATIONAL INTERNSHIP PROGRAM</w:t>
      </w:r>
    </w:p>
    <w:p w:rsidR="009E6AE4" w:rsidRPr="000C5B82" w:rsidRDefault="009E6AE4" w:rsidP="00A046B8">
      <w:pPr>
        <w:spacing w:line="240" w:lineRule="auto"/>
        <w:jc w:val="both"/>
        <w:rPr>
          <w:b/>
          <w:bCs/>
          <w:i/>
          <w:iCs/>
          <w:sz w:val="24"/>
          <w:szCs w:val="24"/>
          <w:lang w:val="en-GB"/>
        </w:rPr>
      </w:pPr>
      <w:r w:rsidRPr="000C5B82">
        <w:rPr>
          <w:b/>
          <w:bCs/>
          <w:i/>
          <w:iCs/>
          <w:sz w:val="24"/>
          <w:szCs w:val="24"/>
          <w:lang w:val="en-GB"/>
        </w:rPr>
        <w:t xml:space="preserve">Airbus offers 50 international internship opportunities across our European sites, in accordance with the rules and practices of each country. </w:t>
      </w:r>
    </w:p>
    <w:p w:rsidR="009E6AE4" w:rsidRPr="000C5B82" w:rsidRDefault="009E6AE4" w:rsidP="00A046B8">
      <w:pPr>
        <w:spacing w:line="240" w:lineRule="auto"/>
        <w:jc w:val="both"/>
        <w:rPr>
          <w:b/>
          <w:bCs/>
          <w:i/>
          <w:iCs/>
          <w:sz w:val="24"/>
          <w:szCs w:val="24"/>
          <w:lang w:val="en-GB"/>
        </w:rPr>
      </w:pPr>
      <w:r w:rsidRPr="000C5B82">
        <w:rPr>
          <w:b/>
          <w:bCs/>
          <w:i/>
          <w:iCs/>
          <w:sz w:val="24"/>
          <w:szCs w:val="24"/>
          <w:lang w:val="en-GB"/>
        </w:rPr>
        <w:t>An international internship is defined as a student of a given nationality completing an internship in different country (e.g., a French student performing an internship in Germany)</w:t>
      </w:r>
      <w:r w:rsidR="00A046B8">
        <w:rPr>
          <w:b/>
          <w:bCs/>
          <w:i/>
          <w:iCs/>
          <w:sz w:val="24"/>
          <w:szCs w:val="24"/>
          <w:lang w:val="en-GB"/>
        </w:rPr>
        <w:t>.</w:t>
      </w:r>
    </w:p>
    <w:p w:rsidR="003F2037" w:rsidRPr="000C5B82" w:rsidRDefault="003F2037" w:rsidP="00A046B8">
      <w:pPr>
        <w:spacing w:line="240" w:lineRule="auto"/>
        <w:jc w:val="both"/>
        <w:rPr>
          <w:b/>
          <w:bCs/>
          <w:i/>
          <w:iCs/>
          <w:sz w:val="24"/>
          <w:szCs w:val="24"/>
          <w:lang w:val="en-GB"/>
        </w:rPr>
      </w:pPr>
      <w:r w:rsidRPr="000C5B82">
        <w:rPr>
          <w:b/>
          <w:bCs/>
          <w:i/>
          <w:iCs/>
          <w:sz w:val="24"/>
          <w:szCs w:val="24"/>
          <w:lang w:val="en-GB"/>
        </w:rPr>
        <w:t>Airbus launch</w:t>
      </w:r>
      <w:r w:rsidR="00A046B8">
        <w:rPr>
          <w:b/>
          <w:bCs/>
          <w:i/>
          <w:iCs/>
          <w:sz w:val="24"/>
          <w:szCs w:val="24"/>
          <w:lang w:val="en-GB"/>
        </w:rPr>
        <w:t>es</w:t>
      </w:r>
      <w:r w:rsidRPr="000C5B82">
        <w:rPr>
          <w:b/>
          <w:bCs/>
          <w:i/>
          <w:iCs/>
          <w:sz w:val="24"/>
          <w:szCs w:val="24"/>
          <w:lang w:val="en-GB"/>
        </w:rPr>
        <w:t xml:space="preserve"> this initiative in order to collaborate with the </w:t>
      </w:r>
      <w:r w:rsidR="00A046B8">
        <w:rPr>
          <w:b/>
          <w:bCs/>
          <w:i/>
          <w:iCs/>
          <w:sz w:val="24"/>
          <w:szCs w:val="24"/>
          <w:lang w:val="en-GB"/>
        </w:rPr>
        <w:t>U</w:t>
      </w:r>
      <w:r w:rsidRPr="000C5B82">
        <w:rPr>
          <w:b/>
          <w:bCs/>
          <w:i/>
          <w:iCs/>
          <w:sz w:val="24"/>
          <w:szCs w:val="24"/>
          <w:lang w:val="en-GB"/>
        </w:rPr>
        <w:t>niversities to ensure the acquisition of practical experience for the aeronautical student</w:t>
      </w:r>
      <w:r w:rsidR="00A046B8">
        <w:rPr>
          <w:b/>
          <w:bCs/>
          <w:i/>
          <w:iCs/>
          <w:sz w:val="24"/>
          <w:szCs w:val="24"/>
          <w:lang w:val="en-GB"/>
        </w:rPr>
        <w:t>s</w:t>
      </w:r>
      <w:r w:rsidRPr="000C5B82">
        <w:rPr>
          <w:b/>
          <w:bCs/>
          <w:i/>
          <w:iCs/>
          <w:sz w:val="24"/>
          <w:szCs w:val="24"/>
          <w:lang w:val="en-GB"/>
        </w:rPr>
        <w:t xml:space="preserve"> who are potential candidates to be Airbus employees in the future. </w:t>
      </w:r>
    </w:p>
    <w:p w:rsidR="00387005" w:rsidRPr="000C5B82" w:rsidRDefault="00387005" w:rsidP="00A046B8">
      <w:pPr>
        <w:spacing w:before="240" w:after="120" w:line="240" w:lineRule="auto"/>
        <w:rPr>
          <w:sz w:val="24"/>
          <w:szCs w:val="24"/>
          <w:lang w:val="en-GB"/>
        </w:rPr>
      </w:pPr>
      <w:r w:rsidRPr="000C5B82">
        <w:rPr>
          <w:b/>
          <w:sz w:val="24"/>
          <w:szCs w:val="24"/>
          <w:u w:val="single"/>
          <w:lang w:val="en-GB"/>
        </w:rPr>
        <w:t>STUDENTS CRITERIA</w:t>
      </w:r>
      <w:r w:rsidRPr="000C5B82">
        <w:rPr>
          <w:sz w:val="24"/>
          <w:szCs w:val="24"/>
          <w:lang w:val="en-GB"/>
        </w:rPr>
        <w:t>:</w:t>
      </w:r>
    </w:p>
    <w:p w:rsidR="00387005" w:rsidRPr="000C5B82" w:rsidRDefault="00387005" w:rsidP="000C5B82">
      <w:pPr>
        <w:numPr>
          <w:ilvl w:val="0"/>
          <w:numId w:val="1"/>
        </w:numPr>
        <w:spacing w:after="120" w:line="240" w:lineRule="auto"/>
        <w:ind w:left="714" w:hanging="357"/>
        <w:rPr>
          <w:sz w:val="24"/>
          <w:szCs w:val="24"/>
          <w:lang w:val="en-GB"/>
        </w:rPr>
      </w:pPr>
      <w:r w:rsidRPr="000C5B82">
        <w:rPr>
          <w:sz w:val="24"/>
          <w:szCs w:val="24"/>
          <w:lang w:val="en-GB"/>
        </w:rPr>
        <w:t>Address to:  Aeronautical Engineer</w:t>
      </w:r>
      <w:r w:rsidR="00A046B8">
        <w:rPr>
          <w:sz w:val="24"/>
          <w:szCs w:val="24"/>
          <w:lang w:val="en-GB"/>
        </w:rPr>
        <w:t>ing</w:t>
      </w:r>
      <w:r w:rsidRPr="000C5B82">
        <w:rPr>
          <w:sz w:val="24"/>
          <w:szCs w:val="24"/>
          <w:lang w:val="en-GB"/>
        </w:rPr>
        <w:t xml:space="preserve"> students from Pegasus Universities </w:t>
      </w:r>
    </w:p>
    <w:p w:rsidR="00387005" w:rsidRPr="000C5B82" w:rsidRDefault="00387005" w:rsidP="000C5B82">
      <w:pPr>
        <w:numPr>
          <w:ilvl w:val="0"/>
          <w:numId w:val="1"/>
        </w:numPr>
        <w:spacing w:after="120" w:line="240" w:lineRule="auto"/>
        <w:ind w:left="714" w:hanging="357"/>
        <w:rPr>
          <w:sz w:val="24"/>
          <w:szCs w:val="24"/>
          <w:lang w:val="en-GB"/>
        </w:rPr>
      </w:pPr>
      <w:r w:rsidRPr="000C5B82">
        <w:rPr>
          <w:sz w:val="24"/>
          <w:szCs w:val="24"/>
          <w:lang w:val="en-GB"/>
        </w:rPr>
        <w:t>Students from Masters university studies (Bolo</w:t>
      </w:r>
      <w:r w:rsidR="009D309A" w:rsidRPr="000C5B82">
        <w:rPr>
          <w:sz w:val="24"/>
          <w:szCs w:val="24"/>
          <w:lang w:val="en-GB"/>
        </w:rPr>
        <w:t>gn</w:t>
      </w:r>
      <w:r w:rsidRPr="000C5B82">
        <w:rPr>
          <w:sz w:val="24"/>
          <w:szCs w:val="24"/>
          <w:lang w:val="en-GB"/>
        </w:rPr>
        <w:t>a system) / Not Final Project Degree in the 1st campaign (*)</w:t>
      </w:r>
    </w:p>
    <w:p w:rsidR="00387005" w:rsidRPr="000C5B82" w:rsidRDefault="00387005" w:rsidP="000C5B82">
      <w:pPr>
        <w:numPr>
          <w:ilvl w:val="0"/>
          <w:numId w:val="1"/>
        </w:numPr>
        <w:spacing w:after="120" w:line="240" w:lineRule="auto"/>
        <w:ind w:left="714" w:hanging="357"/>
        <w:rPr>
          <w:sz w:val="24"/>
          <w:szCs w:val="24"/>
          <w:lang w:val="en-GB"/>
        </w:rPr>
      </w:pPr>
      <w:r w:rsidRPr="000C5B82">
        <w:rPr>
          <w:sz w:val="24"/>
          <w:szCs w:val="24"/>
          <w:lang w:val="en-GB"/>
        </w:rPr>
        <w:t xml:space="preserve">Fluent in English </w:t>
      </w:r>
    </w:p>
    <w:p w:rsidR="00387005" w:rsidRPr="000C5B82" w:rsidRDefault="00387005" w:rsidP="000C5B82">
      <w:pPr>
        <w:numPr>
          <w:ilvl w:val="0"/>
          <w:numId w:val="1"/>
        </w:numPr>
        <w:spacing w:after="120" w:line="240" w:lineRule="auto"/>
        <w:ind w:left="714" w:hanging="357"/>
        <w:rPr>
          <w:sz w:val="24"/>
          <w:szCs w:val="24"/>
          <w:lang w:val="en-GB"/>
        </w:rPr>
      </w:pPr>
      <w:r w:rsidRPr="000C5B82">
        <w:rPr>
          <w:sz w:val="24"/>
          <w:szCs w:val="24"/>
          <w:lang w:val="en-GB"/>
        </w:rPr>
        <w:t>Technical Skills: Excellent academic background necessary</w:t>
      </w:r>
    </w:p>
    <w:p w:rsidR="00387005" w:rsidRPr="000C5B82" w:rsidRDefault="00387005" w:rsidP="000C5B82">
      <w:pPr>
        <w:numPr>
          <w:ilvl w:val="0"/>
          <w:numId w:val="1"/>
        </w:numPr>
        <w:spacing w:after="120" w:line="240" w:lineRule="auto"/>
        <w:ind w:left="714" w:hanging="357"/>
        <w:rPr>
          <w:sz w:val="24"/>
          <w:szCs w:val="24"/>
          <w:lang w:val="en-GB"/>
        </w:rPr>
      </w:pPr>
      <w:r w:rsidRPr="000C5B82">
        <w:rPr>
          <w:sz w:val="24"/>
          <w:szCs w:val="24"/>
          <w:lang w:val="en-GB"/>
        </w:rPr>
        <w:t>Soft skills: Very good communication skills and strong team player</w:t>
      </w:r>
    </w:p>
    <w:p w:rsidR="00387005" w:rsidRPr="000C5B82" w:rsidRDefault="00387005" w:rsidP="000C5B82">
      <w:pPr>
        <w:numPr>
          <w:ilvl w:val="0"/>
          <w:numId w:val="1"/>
        </w:numPr>
        <w:spacing w:after="120" w:line="240" w:lineRule="auto"/>
        <w:ind w:left="714" w:hanging="357"/>
        <w:rPr>
          <w:sz w:val="24"/>
          <w:szCs w:val="24"/>
          <w:lang w:val="en-GB"/>
        </w:rPr>
      </w:pPr>
      <w:r w:rsidRPr="000C5B82">
        <w:rPr>
          <w:sz w:val="24"/>
          <w:szCs w:val="24"/>
          <w:lang w:val="en-GB"/>
        </w:rPr>
        <w:t>Passion for engineering a</w:t>
      </w:r>
      <w:bookmarkStart w:id="0" w:name="_GoBack"/>
      <w:bookmarkEnd w:id="0"/>
      <w:r w:rsidRPr="000C5B82">
        <w:rPr>
          <w:sz w:val="24"/>
          <w:szCs w:val="24"/>
          <w:lang w:val="en-GB"/>
        </w:rPr>
        <w:t>nd technology</w:t>
      </w:r>
    </w:p>
    <w:p w:rsidR="00387005" w:rsidRPr="000C5B82" w:rsidRDefault="00387005" w:rsidP="000C5B82">
      <w:pPr>
        <w:spacing w:after="120" w:line="240" w:lineRule="auto"/>
        <w:rPr>
          <w:sz w:val="24"/>
          <w:szCs w:val="24"/>
          <w:lang w:val="en-GB"/>
        </w:rPr>
      </w:pPr>
      <w:r w:rsidRPr="000C5B82">
        <w:rPr>
          <w:sz w:val="24"/>
          <w:szCs w:val="24"/>
          <w:lang w:val="en-GB"/>
        </w:rPr>
        <w:t>(*) Remark: The aim of the internship won’t be the final project degree, but if there is agreement with the company tutor, and under his review of the material used, the student could develop his final project degree using the internship experience</w:t>
      </w:r>
    </w:p>
    <w:p w:rsidR="00387005" w:rsidRPr="000C5B82" w:rsidRDefault="00387005" w:rsidP="00A046B8">
      <w:pPr>
        <w:spacing w:before="240" w:after="120" w:line="240" w:lineRule="auto"/>
        <w:rPr>
          <w:sz w:val="24"/>
          <w:szCs w:val="24"/>
          <w:lang w:val="en-GB"/>
        </w:rPr>
      </w:pPr>
      <w:r w:rsidRPr="000C5B82">
        <w:rPr>
          <w:b/>
          <w:sz w:val="24"/>
          <w:szCs w:val="24"/>
          <w:u w:val="single"/>
          <w:lang w:val="en-GB"/>
        </w:rPr>
        <w:t>PROGRAM CRITERIA</w:t>
      </w:r>
      <w:r w:rsidRPr="000C5B82">
        <w:rPr>
          <w:sz w:val="24"/>
          <w:szCs w:val="24"/>
          <w:lang w:val="en-GB"/>
        </w:rPr>
        <w:t>:</w:t>
      </w:r>
    </w:p>
    <w:p w:rsidR="00387005" w:rsidRPr="000C5B82" w:rsidRDefault="00387005" w:rsidP="000C5B82">
      <w:pPr>
        <w:numPr>
          <w:ilvl w:val="0"/>
          <w:numId w:val="1"/>
        </w:numPr>
        <w:spacing w:after="120" w:line="240" w:lineRule="auto"/>
        <w:ind w:left="714" w:hanging="357"/>
        <w:rPr>
          <w:sz w:val="24"/>
          <w:szCs w:val="24"/>
          <w:lang w:val="en-US"/>
        </w:rPr>
      </w:pPr>
      <w:r w:rsidRPr="000C5B82">
        <w:rPr>
          <w:sz w:val="24"/>
          <w:szCs w:val="24"/>
          <w:lang w:val="en-US"/>
        </w:rPr>
        <w:t xml:space="preserve">Airbus will try to offer at least 1 vacancy per </w:t>
      </w:r>
      <w:r w:rsidR="00A046B8">
        <w:rPr>
          <w:sz w:val="24"/>
          <w:szCs w:val="24"/>
          <w:lang w:val="en-US"/>
        </w:rPr>
        <w:t>U</w:t>
      </w:r>
      <w:r w:rsidRPr="000C5B82">
        <w:rPr>
          <w:sz w:val="24"/>
          <w:szCs w:val="24"/>
          <w:lang w:val="en-US"/>
        </w:rPr>
        <w:t xml:space="preserve">niversity if possible </w:t>
      </w:r>
    </w:p>
    <w:p w:rsidR="00387005" w:rsidRPr="000C5B82" w:rsidRDefault="00387005" w:rsidP="000C5B82">
      <w:pPr>
        <w:numPr>
          <w:ilvl w:val="0"/>
          <w:numId w:val="1"/>
        </w:numPr>
        <w:spacing w:after="120" w:line="240" w:lineRule="auto"/>
        <w:ind w:left="714" w:hanging="357"/>
        <w:rPr>
          <w:sz w:val="24"/>
          <w:szCs w:val="24"/>
        </w:rPr>
      </w:pPr>
      <w:r w:rsidRPr="000C5B82">
        <w:rPr>
          <w:sz w:val="24"/>
          <w:szCs w:val="24"/>
          <w:lang w:val="en-US"/>
        </w:rPr>
        <w:t>Duration: 6 months</w:t>
      </w:r>
    </w:p>
    <w:p w:rsidR="00387005" w:rsidRPr="000C5B82" w:rsidRDefault="00387005" w:rsidP="000C5B82">
      <w:pPr>
        <w:numPr>
          <w:ilvl w:val="0"/>
          <w:numId w:val="1"/>
        </w:numPr>
        <w:spacing w:after="120" w:line="240" w:lineRule="auto"/>
        <w:ind w:left="714" w:hanging="357"/>
        <w:rPr>
          <w:sz w:val="24"/>
          <w:szCs w:val="24"/>
          <w:lang w:val="en-US"/>
        </w:rPr>
      </w:pPr>
      <w:r w:rsidRPr="000C5B82">
        <w:rPr>
          <w:sz w:val="24"/>
          <w:szCs w:val="24"/>
          <w:lang w:val="en-US"/>
        </w:rPr>
        <w:t>Starting date 1st campaign: February/ March 2013</w:t>
      </w:r>
    </w:p>
    <w:p w:rsidR="00387005" w:rsidRPr="000C5B82" w:rsidRDefault="00387005" w:rsidP="000C5B82">
      <w:pPr>
        <w:numPr>
          <w:ilvl w:val="0"/>
          <w:numId w:val="1"/>
        </w:numPr>
        <w:spacing w:after="120" w:line="240" w:lineRule="auto"/>
        <w:ind w:left="714" w:hanging="357"/>
        <w:rPr>
          <w:sz w:val="24"/>
          <w:szCs w:val="24"/>
        </w:rPr>
      </w:pPr>
      <w:r w:rsidRPr="000C5B82">
        <w:rPr>
          <w:sz w:val="24"/>
          <w:szCs w:val="24"/>
          <w:lang w:val="fr-FR"/>
        </w:rPr>
        <w:t xml:space="preserve">Normal local </w:t>
      </w:r>
      <w:proofErr w:type="spellStart"/>
      <w:r w:rsidRPr="000C5B82">
        <w:rPr>
          <w:sz w:val="24"/>
          <w:szCs w:val="24"/>
          <w:lang w:val="fr-FR"/>
        </w:rPr>
        <w:t>internships</w:t>
      </w:r>
      <w:proofErr w:type="spellEnd"/>
      <w:r w:rsidRPr="000C5B82">
        <w:rPr>
          <w:sz w:val="24"/>
          <w:szCs w:val="24"/>
          <w:lang w:val="fr-FR"/>
        </w:rPr>
        <w:t xml:space="preserve"> conditions, (compensation, </w:t>
      </w:r>
      <w:proofErr w:type="spellStart"/>
      <w:r w:rsidRPr="000C5B82">
        <w:rPr>
          <w:sz w:val="24"/>
          <w:szCs w:val="24"/>
          <w:lang w:val="fr-FR"/>
        </w:rPr>
        <w:t>insurance</w:t>
      </w:r>
      <w:proofErr w:type="spellEnd"/>
      <w:r w:rsidRPr="000C5B82">
        <w:rPr>
          <w:sz w:val="24"/>
          <w:szCs w:val="24"/>
          <w:lang w:val="fr-FR"/>
        </w:rPr>
        <w:t>, etc.)</w:t>
      </w:r>
      <w:r w:rsidRPr="000C5B82">
        <w:rPr>
          <w:sz w:val="24"/>
          <w:szCs w:val="24"/>
          <w:lang w:val="en-US"/>
        </w:rPr>
        <w:t xml:space="preserve"> </w:t>
      </w:r>
    </w:p>
    <w:p w:rsidR="00387005" w:rsidRPr="000C5B82" w:rsidRDefault="00387005" w:rsidP="000C5B82">
      <w:pPr>
        <w:numPr>
          <w:ilvl w:val="0"/>
          <w:numId w:val="1"/>
        </w:numPr>
        <w:spacing w:after="120" w:line="240" w:lineRule="auto"/>
        <w:ind w:left="714" w:hanging="357"/>
        <w:rPr>
          <w:sz w:val="24"/>
          <w:szCs w:val="24"/>
        </w:rPr>
      </w:pPr>
      <w:r w:rsidRPr="000C5B82">
        <w:rPr>
          <w:sz w:val="24"/>
          <w:szCs w:val="24"/>
          <w:lang w:val="en-US"/>
        </w:rPr>
        <w:t>E</w:t>
      </w:r>
      <w:r w:rsidR="00A046B8">
        <w:rPr>
          <w:sz w:val="24"/>
          <w:szCs w:val="24"/>
          <w:lang w:val="en-US"/>
        </w:rPr>
        <w:t xml:space="preserve">conomical assignment reference, </w:t>
      </w:r>
      <w:r w:rsidRPr="000C5B82">
        <w:rPr>
          <w:sz w:val="24"/>
          <w:szCs w:val="24"/>
          <w:lang w:val="en-US"/>
        </w:rPr>
        <w:t>following cur</w:t>
      </w:r>
      <w:r w:rsidR="00A046B8">
        <w:rPr>
          <w:sz w:val="24"/>
          <w:szCs w:val="24"/>
          <w:lang w:val="en-US"/>
        </w:rPr>
        <w:t>rent countries assignment,</w:t>
      </w:r>
      <w:r w:rsidRPr="000C5B82">
        <w:rPr>
          <w:sz w:val="24"/>
          <w:szCs w:val="24"/>
          <w:lang w:val="en-US"/>
        </w:rPr>
        <w:t xml:space="preserve"> </w:t>
      </w:r>
      <w:r w:rsidR="00A046B8">
        <w:rPr>
          <w:sz w:val="24"/>
          <w:szCs w:val="24"/>
          <w:lang w:val="en-US"/>
        </w:rPr>
        <w:t>m</w:t>
      </w:r>
      <w:r w:rsidRPr="000C5B82">
        <w:rPr>
          <w:sz w:val="24"/>
          <w:szCs w:val="24"/>
          <w:lang w:val="en-US"/>
        </w:rPr>
        <w:t>inimum 700 €</w:t>
      </w:r>
    </w:p>
    <w:p w:rsidR="00387005" w:rsidRPr="000C5B82" w:rsidRDefault="00387005" w:rsidP="000C5B82">
      <w:pPr>
        <w:numPr>
          <w:ilvl w:val="0"/>
          <w:numId w:val="1"/>
        </w:numPr>
        <w:spacing w:after="120" w:line="240" w:lineRule="auto"/>
        <w:ind w:left="714" w:hanging="357"/>
        <w:rPr>
          <w:sz w:val="24"/>
          <w:szCs w:val="24"/>
          <w:lang w:val="en-US"/>
        </w:rPr>
      </w:pPr>
      <w:r w:rsidRPr="000C5B82">
        <w:rPr>
          <w:sz w:val="24"/>
          <w:szCs w:val="24"/>
          <w:lang w:val="en-US"/>
        </w:rPr>
        <w:t>Internship normal insurance (covering Airbus sites), paid by Airbus</w:t>
      </w:r>
    </w:p>
    <w:p w:rsidR="00387005" w:rsidRPr="000C5B82" w:rsidRDefault="00387005" w:rsidP="000C5B82">
      <w:pPr>
        <w:numPr>
          <w:ilvl w:val="0"/>
          <w:numId w:val="1"/>
        </w:numPr>
        <w:spacing w:after="120" w:line="240" w:lineRule="auto"/>
        <w:ind w:left="714" w:hanging="357"/>
        <w:rPr>
          <w:sz w:val="24"/>
          <w:szCs w:val="24"/>
        </w:rPr>
      </w:pPr>
      <w:r w:rsidRPr="000C5B82">
        <w:rPr>
          <w:sz w:val="24"/>
          <w:szCs w:val="24"/>
          <w:lang w:val="en-US"/>
        </w:rPr>
        <w:t xml:space="preserve">No accommodation included </w:t>
      </w:r>
    </w:p>
    <w:p w:rsidR="00387005" w:rsidRPr="000C5B82" w:rsidRDefault="00387005" w:rsidP="000C5B82">
      <w:pPr>
        <w:numPr>
          <w:ilvl w:val="0"/>
          <w:numId w:val="1"/>
        </w:numPr>
        <w:spacing w:after="120" w:line="240" w:lineRule="auto"/>
        <w:ind w:left="714" w:hanging="357"/>
        <w:rPr>
          <w:sz w:val="24"/>
          <w:szCs w:val="24"/>
          <w:lang w:val="en-US"/>
        </w:rPr>
      </w:pPr>
      <w:r w:rsidRPr="000C5B82">
        <w:rPr>
          <w:sz w:val="24"/>
          <w:szCs w:val="24"/>
          <w:lang w:val="en-US"/>
        </w:rPr>
        <w:t>Areas of placement: Engineering, Manufacturing and Others</w:t>
      </w:r>
    </w:p>
    <w:p w:rsidR="00387005" w:rsidRPr="000C5B82" w:rsidRDefault="00387005" w:rsidP="00A046B8">
      <w:pPr>
        <w:spacing w:before="240" w:after="120" w:line="240" w:lineRule="auto"/>
        <w:rPr>
          <w:b/>
          <w:sz w:val="24"/>
          <w:szCs w:val="24"/>
          <w:u w:val="single"/>
          <w:lang w:val="en-US"/>
        </w:rPr>
      </w:pPr>
      <w:r w:rsidRPr="000C5B82">
        <w:rPr>
          <w:b/>
          <w:sz w:val="24"/>
          <w:szCs w:val="24"/>
          <w:u w:val="single"/>
          <w:lang w:val="en-US"/>
        </w:rPr>
        <w:t>SELECTION PROCESS CRITERIA:</w:t>
      </w:r>
      <w:r w:rsidRPr="000C5B82">
        <w:rPr>
          <w:sz w:val="24"/>
          <w:szCs w:val="24"/>
          <w:lang w:val="en-US"/>
        </w:rPr>
        <w:t xml:space="preserve"> </w:t>
      </w:r>
    </w:p>
    <w:p w:rsidR="00387005" w:rsidRPr="000C5B82" w:rsidRDefault="00387005" w:rsidP="000C5B82">
      <w:pPr>
        <w:numPr>
          <w:ilvl w:val="0"/>
          <w:numId w:val="1"/>
        </w:numPr>
        <w:spacing w:after="120" w:line="240" w:lineRule="auto"/>
        <w:ind w:left="714" w:hanging="357"/>
        <w:rPr>
          <w:sz w:val="24"/>
          <w:szCs w:val="24"/>
          <w:lang w:val="en-US"/>
        </w:rPr>
      </w:pPr>
      <w:r w:rsidRPr="000C5B82">
        <w:rPr>
          <w:sz w:val="24"/>
          <w:szCs w:val="24"/>
          <w:lang w:val="en-US"/>
        </w:rPr>
        <w:t xml:space="preserve">Students nominated by the </w:t>
      </w:r>
      <w:r w:rsidR="00A046B8">
        <w:rPr>
          <w:sz w:val="24"/>
          <w:szCs w:val="24"/>
          <w:lang w:val="en-US"/>
        </w:rPr>
        <w:t>U</w:t>
      </w:r>
      <w:r w:rsidRPr="000C5B82">
        <w:rPr>
          <w:sz w:val="24"/>
          <w:szCs w:val="24"/>
          <w:lang w:val="en-US"/>
        </w:rPr>
        <w:t>niversities (</w:t>
      </w:r>
      <w:proofErr w:type="spellStart"/>
      <w:r w:rsidRPr="000C5B82">
        <w:rPr>
          <w:sz w:val="24"/>
          <w:szCs w:val="24"/>
          <w:lang w:val="en-US"/>
        </w:rPr>
        <w:t>preselection</w:t>
      </w:r>
      <w:proofErr w:type="spellEnd"/>
      <w:r w:rsidRPr="000C5B82">
        <w:rPr>
          <w:sz w:val="24"/>
          <w:szCs w:val="24"/>
          <w:lang w:val="en-US"/>
        </w:rPr>
        <w:t xml:space="preserve"> process)</w:t>
      </w:r>
    </w:p>
    <w:p w:rsidR="00387005" w:rsidRPr="000C5B82" w:rsidRDefault="00387005" w:rsidP="000C5B82">
      <w:pPr>
        <w:numPr>
          <w:ilvl w:val="0"/>
          <w:numId w:val="1"/>
        </w:numPr>
        <w:spacing w:after="120" w:line="240" w:lineRule="auto"/>
        <w:ind w:left="714" w:hanging="357"/>
        <w:rPr>
          <w:sz w:val="24"/>
          <w:szCs w:val="24"/>
          <w:lang w:val="en-US"/>
        </w:rPr>
      </w:pPr>
      <w:r w:rsidRPr="000C5B82">
        <w:rPr>
          <w:sz w:val="24"/>
          <w:szCs w:val="24"/>
          <w:lang w:val="en-US"/>
        </w:rPr>
        <w:t>All the candidates preselected need to apply following the Airbus recruitment process and using the on line tools</w:t>
      </w:r>
    </w:p>
    <w:p w:rsidR="00AF1930" w:rsidRPr="00A046B8" w:rsidRDefault="00387005" w:rsidP="000C5B82">
      <w:pPr>
        <w:numPr>
          <w:ilvl w:val="0"/>
          <w:numId w:val="1"/>
        </w:numPr>
        <w:spacing w:after="120" w:line="240" w:lineRule="auto"/>
        <w:ind w:left="714" w:hanging="357"/>
        <w:rPr>
          <w:sz w:val="24"/>
          <w:szCs w:val="24"/>
          <w:lang w:val="en-US"/>
        </w:rPr>
      </w:pPr>
      <w:r w:rsidRPr="000C5B82">
        <w:rPr>
          <w:sz w:val="24"/>
          <w:szCs w:val="24"/>
          <w:lang w:val="en-US"/>
        </w:rPr>
        <w:t>The selection process will be perform</w:t>
      </w:r>
      <w:r w:rsidR="00A046B8">
        <w:rPr>
          <w:sz w:val="24"/>
          <w:szCs w:val="24"/>
          <w:lang w:val="en-US"/>
        </w:rPr>
        <w:t>ed</w:t>
      </w:r>
      <w:r w:rsidRPr="000C5B82">
        <w:rPr>
          <w:sz w:val="24"/>
          <w:szCs w:val="24"/>
          <w:lang w:val="en-US"/>
        </w:rPr>
        <w:t xml:space="preserve"> by Airbus </w:t>
      </w:r>
    </w:p>
    <w:sectPr w:rsidR="00AF1930" w:rsidRPr="00A046B8" w:rsidSect="00C03398">
      <w:headerReference w:type="default" r:id="rId9"/>
      <w:pgSz w:w="11906" w:h="16838"/>
      <w:pgMar w:top="857" w:right="1134" w:bottom="1134" w:left="1134"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C13" w:rsidRDefault="00BE4C13" w:rsidP="00E31404">
      <w:pPr>
        <w:spacing w:after="0" w:line="240" w:lineRule="auto"/>
      </w:pPr>
      <w:r>
        <w:separator/>
      </w:r>
    </w:p>
  </w:endnote>
  <w:endnote w:type="continuationSeparator" w:id="0">
    <w:p w:rsidR="00BE4C13" w:rsidRDefault="00BE4C13" w:rsidP="00E31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C13" w:rsidRDefault="00BE4C13" w:rsidP="00E31404">
      <w:pPr>
        <w:spacing w:after="0" w:line="240" w:lineRule="auto"/>
      </w:pPr>
      <w:r>
        <w:separator/>
      </w:r>
    </w:p>
  </w:footnote>
  <w:footnote w:type="continuationSeparator" w:id="0">
    <w:p w:rsidR="00BE4C13" w:rsidRDefault="00BE4C13" w:rsidP="00E314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398" w:rsidRDefault="00C03398" w:rsidP="00C03398">
    <w:pPr>
      <w:pStyle w:val="Intestazione"/>
      <w:tabs>
        <w:tab w:val="clear" w:pos="4252"/>
        <w:tab w:val="clear" w:pos="8504"/>
        <w:tab w:val="right" w:pos="10065"/>
      </w:tabs>
      <w:ind w:left="-567" w:right="-427"/>
    </w:pPr>
    <w:r w:rsidRPr="00C03398">
      <w:rPr>
        <w:lang w:val="en-GB"/>
      </w:rPr>
      <w:drawing>
        <wp:inline distT="0" distB="0" distL="0" distR="0" wp14:anchorId="29C538BF" wp14:editId="0E1EBB9D">
          <wp:extent cx="1492250" cy="360363"/>
          <wp:effectExtent l="0" t="0" r="0" b="1905"/>
          <wp:docPr id="8" name="Picture 10" descr="AIRBUS_3D_Blue_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0" descr="AIRBUS_3D_Blue_s.png"/>
                  <pic:cNvPicPr>
                    <a:picLocks noChangeAspect="1"/>
                  </pic:cNvPicPr>
                </pic:nvPicPr>
                <pic:blipFill>
                  <a:blip r:embed="rId1" cstate="print"/>
                  <a:srcRect/>
                  <a:stretch>
                    <a:fillRect/>
                  </a:stretch>
                </pic:blipFill>
                <pic:spPr bwMode="auto">
                  <a:xfrm>
                    <a:off x="0" y="0"/>
                    <a:ext cx="1492250" cy="360363"/>
                  </a:xfrm>
                  <a:prstGeom prst="rect">
                    <a:avLst/>
                  </a:prstGeom>
                  <a:noFill/>
                  <a:ln w="9525">
                    <a:noFill/>
                    <a:miter lim="800000"/>
                    <a:headEnd/>
                    <a:tailEnd/>
                  </a:ln>
                </pic:spPr>
              </pic:pic>
            </a:graphicData>
          </a:graphic>
        </wp:inline>
      </w:drawing>
    </w:r>
    <w:r>
      <w:tab/>
    </w:r>
    <w:r>
      <w:rPr>
        <w:noProof/>
        <w:lang w:val="en-GB" w:eastAsia="zh-CN"/>
      </w:rPr>
      <w:drawing>
        <wp:inline distT="0" distB="0" distL="0" distR="0" wp14:anchorId="4C10250D" wp14:editId="226A4FF5">
          <wp:extent cx="981075" cy="424576"/>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gasus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83239" cy="42551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893B2A"/>
    <w:multiLevelType w:val="hybridMultilevel"/>
    <w:tmpl w:val="FDC0783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36AE7F40"/>
    <w:multiLevelType w:val="hybridMultilevel"/>
    <w:tmpl w:val="351E35AC"/>
    <w:lvl w:ilvl="0" w:tplc="701A210E">
      <w:start w:val="1"/>
      <w:numFmt w:val="bullet"/>
      <w:lvlText w:val="•"/>
      <w:lvlJc w:val="left"/>
      <w:pPr>
        <w:tabs>
          <w:tab w:val="num" w:pos="720"/>
        </w:tabs>
        <w:ind w:left="720" w:hanging="360"/>
      </w:pPr>
      <w:rPr>
        <w:rFonts w:ascii="Times New Roman" w:hAnsi="Times New Roman" w:hint="default"/>
      </w:rPr>
    </w:lvl>
    <w:lvl w:ilvl="1" w:tplc="74BCCDE4" w:tentative="1">
      <w:start w:val="1"/>
      <w:numFmt w:val="bullet"/>
      <w:lvlText w:val="•"/>
      <w:lvlJc w:val="left"/>
      <w:pPr>
        <w:tabs>
          <w:tab w:val="num" w:pos="1440"/>
        </w:tabs>
        <w:ind w:left="1440" w:hanging="360"/>
      </w:pPr>
      <w:rPr>
        <w:rFonts w:ascii="Times New Roman" w:hAnsi="Times New Roman" w:hint="default"/>
      </w:rPr>
    </w:lvl>
    <w:lvl w:ilvl="2" w:tplc="23E09A92" w:tentative="1">
      <w:start w:val="1"/>
      <w:numFmt w:val="bullet"/>
      <w:lvlText w:val="•"/>
      <w:lvlJc w:val="left"/>
      <w:pPr>
        <w:tabs>
          <w:tab w:val="num" w:pos="2160"/>
        </w:tabs>
        <w:ind w:left="2160" w:hanging="360"/>
      </w:pPr>
      <w:rPr>
        <w:rFonts w:ascii="Times New Roman" w:hAnsi="Times New Roman" w:hint="default"/>
      </w:rPr>
    </w:lvl>
    <w:lvl w:ilvl="3" w:tplc="5A782538" w:tentative="1">
      <w:start w:val="1"/>
      <w:numFmt w:val="bullet"/>
      <w:lvlText w:val="•"/>
      <w:lvlJc w:val="left"/>
      <w:pPr>
        <w:tabs>
          <w:tab w:val="num" w:pos="2880"/>
        </w:tabs>
        <w:ind w:left="2880" w:hanging="360"/>
      </w:pPr>
      <w:rPr>
        <w:rFonts w:ascii="Times New Roman" w:hAnsi="Times New Roman" w:hint="default"/>
      </w:rPr>
    </w:lvl>
    <w:lvl w:ilvl="4" w:tplc="50B0D68E" w:tentative="1">
      <w:start w:val="1"/>
      <w:numFmt w:val="bullet"/>
      <w:lvlText w:val="•"/>
      <w:lvlJc w:val="left"/>
      <w:pPr>
        <w:tabs>
          <w:tab w:val="num" w:pos="3600"/>
        </w:tabs>
        <w:ind w:left="3600" w:hanging="360"/>
      </w:pPr>
      <w:rPr>
        <w:rFonts w:ascii="Times New Roman" w:hAnsi="Times New Roman" w:hint="default"/>
      </w:rPr>
    </w:lvl>
    <w:lvl w:ilvl="5" w:tplc="93E683B4" w:tentative="1">
      <w:start w:val="1"/>
      <w:numFmt w:val="bullet"/>
      <w:lvlText w:val="•"/>
      <w:lvlJc w:val="left"/>
      <w:pPr>
        <w:tabs>
          <w:tab w:val="num" w:pos="4320"/>
        </w:tabs>
        <w:ind w:left="4320" w:hanging="360"/>
      </w:pPr>
      <w:rPr>
        <w:rFonts w:ascii="Times New Roman" w:hAnsi="Times New Roman" w:hint="default"/>
      </w:rPr>
    </w:lvl>
    <w:lvl w:ilvl="6" w:tplc="0212ED72" w:tentative="1">
      <w:start w:val="1"/>
      <w:numFmt w:val="bullet"/>
      <w:lvlText w:val="•"/>
      <w:lvlJc w:val="left"/>
      <w:pPr>
        <w:tabs>
          <w:tab w:val="num" w:pos="5040"/>
        </w:tabs>
        <w:ind w:left="5040" w:hanging="360"/>
      </w:pPr>
      <w:rPr>
        <w:rFonts w:ascii="Times New Roman" w:hAnsi="Times New Roman" w:hint="default"/>
      </w:rPr>
    </w:lvl>
    <w:lvl w:ilvl="7" w:tplc="BA084A54" w:tentative="1">
      <w:start w:val="1"/>
      <w:numFmt w:val="bullet"/>
      <w:lvlText w:val="•"/>
      <w:lvlJc w:val="left"/>
      <w:pPr>
        <w:tabs>
          <w:tab w:val="num" w:pos="5760"/>
        </w:tabs>
        <w:ind w:left="5760" w:hanging="360"/>
      </w:pPr>
      <w:rPr>
        <w:rFonts w:ascii="Times New Roman" w:hAnsi="Times New Roman" w:hint="default"/>
      </w:rPr>
    </w:lvl>
    <w:lvl w:ilvl="8" w:tplc="D54411AE" w:tentative="1">
      <w:start w:val="1"/>
      <w:numFmt w:val="bullet"/>
      <w:lvlText w:val="•"/>
      <w:lvlJc w:val="left"/>
      <w:pPr>
        <w:tabs>
          <w:tab w:val="num" w:pos="6480"/>
        </w:tabs>
        <w:ind w:left="6480" w:hanging="360"/>
      </w:pPr>
      <w:rPr>
        <w:rFonts w:ascii="Times New Roman" w:hAnsi="Times New Roman" w:hint="default"/>
      </w:rPr>
    </w:lvl>
  </w:abstractNum>
  <w:abstractNum w:abstractNumId="2">
    <w:nsid w:val="4AD924BD"/>
    <w:multiLevelType w:val="hybridMultilevel"/>
    <w:tmpl w:val="1BC80802"/>
    <w:lvl w:ilvl="0" w:tplc="D7C2E6AC">
      <w:start w:val="1"/>
      <w:numFmt w:val="bullet"/>
      <w:lvlText w:val="•"/>
      <w:lvlJc w:val="left"/>
      <w:pPr>
        <w:ind w:left="360" w:hanging="360"/>
      </w:pPr>
      <w:rPr>
        <w:rFonts w:ascii="Times New Roman" w:hAnsi="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604033A6"/>
    <w:multiLevelType w:val="hybridMultilevel"/>
    <w:tmpl w:val="2B360726"/>
    <w:lvl w:ilvl="0" w:tplc="D7C2E6AC">
      <w:start w:val="1"/>
      <w:numFmt w:val="bullet"/>
      <w:lvlText w:val="•"/>
      <w:lvlJc w:val="left"/>
      <w:pPr>
        <w:ind w:left="360" w:hanging="360"/>
      </w:pPr>
      <w:rPr>
        <w:rFonts w:ascii="Times New Roman" w:hAnsi="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760E3C2E"/>
    <w:multiLevelType w:val="hybridMultilevel"/>
    <w:tmpl w:val="BF386D48"/>
    <w:lvl w:ilvl="0" w:tplc="D7C2E6AC">
      <w:start w:val="1"/>
      <w:numFmt w:val="bullet"/>
      <w:lvlText w:val="•"/>
      <w:lvlJc w:val="left"/>
      <w:pPr>
        <w:tabs>
          <w:tab w:val="num" w:pos="720"/>
        </w:tabs>
        <w:ind w:left="720" w:hanging="360"/>
      </w:pPr>
      <w:rPr>
        <w:rFonts w:ascii="Times New Roman" w:hAnsi="Times New Roman" w:hint="default"/>
      </w:rPr>
    </w:lvl>
    <w:lvl w:ilvl="1" w:tplc="D38EA2E0" w:tentative="1">
      <w:start w:val="1"/>
      <w:numFmt w:val="bullet"/>
      <w:lvlText w:val="•"/>
      <w:lvlJc w:val="left"/>
      <w:pPr>
        <w:tabs>
          <w:tab w:val="num" w:pos="1440"/>
        </w:tabs>
        <w:ind w:left="1440" w:hanging="360"/>
      </w:pPr>
      <w:rPr>
        <w:rFonts w:ascii="Times New Roman" w:hAnsi="Times New Roman" w:hint="default"/>
      </w:rPr>
    </w:lvl>
    <w:lvl w:ilvl="2" w:tplc="EC841228" w:tentative="1">
      <w:start w:val="1"/>
      <w:numFmt w:val="bullet"/>
      <w:lvlText w:val="•"/>
      <w:lvlJc w:val="left"/>
      <w:pPr>
        <w:tabs>
          <w:tab w:val="num" w:pos="2160"/>
        </w:tabs>
        <w:ind w:left="2160" w:hanging="360"/>
      </w:pPr>
      <w:rPr>
        <w:rFonts w:ascii="Times New Roman" w:hAnsi="Times New Roman" w:hint="default"/>
      </w:rPr>
    </w:lvl>
    <w:lvl w:ilvl="3" w:tplc="EA6CF3A2" w:tentative="1">
      <w:start w:val="1"/>
      <w:numFmt w:val="bullet"/>
      <w:lvlText w:val="•"/>
      <w:lvlJc w:val="left"/>
      <w:pPr>
        <w:tabs>
          <w:tab w:val="num" w:pos="2880"/>
        </w:tabs>
        <w:ind w:left="2880" w:hanging="360"/>
      </w:pPr>
      <w:rPr>
        <w:rFonts w:ascii="Times New Roman" w:hAnsi="Times New Roman" w:hint="default"/>
      </w:rPr>
    </w:lvl>
    <w:lvl w:ilvl="4" w:tplc="10E6BD8E" w:tentative="1">
      <w:start w:val="1"/>
      <w:numFmt w:val="bullet"/>
      <w:lvlText w:val="•"/>
      <w:lvlJc w:val="left"/>
      <w:pPr>
        <w:tabs>
          <w:tab w:val="num" w:pos="3600"/>
        </w:tabs>
        <w:ind w:left="3600" w:hanging="360"/>
      </w:pPr>
      <w:rPr>
        <w:rFonts w:ascii="Times New Roman" w:hAnsi="Times New Roman" w:hint="default"/>
      </w:rPr>
    </w:lvl>
    <w:lvl w:ilvl="5" w:tplc="8E143490" w:tentative="1">
      <w:start w:val="1"/>
      <w:numFmt w:val="bullet"/>
      <w:lvlText w:val="•"/>
      <w:lvlJc w:val="left"/>
      <w:pPr>
        <w:tabs>
          <w:tab w:val="num" w:pos="4320"/>
        </w:tabs>
        <w:ind w:left="4320" w:hanging="360"/>
      </w:pPr>
      <w:rPr>
        <w:rFonts w:ascii="Times New Roman" w:hAnsi="Times New Roman" w:hint="default"/>
      </w:rPr>
    </w:lvl>
    <w:lvl w:ilvl="6" w:tplc="FEEADBBC" w:tentative="1">
      <w:start w:val="1"/>
      <w:numFmt w:val="bullet"/>
      <w:lvlText w:val="•"/>
      <w:lvlJc w:val="left"/>
      <w:pPr>
        <w:tabs>
          <w:tab w:val="num" w:pos="5040"/>
        </w:tabs>
        <w:ind w:left="5040" w:hanging="360"/>
      </w:pPr>
      <w:rPr>
        <w:rFonts w:ascii="Times New Roman" w:hAnsi="Times New Roman" w:hint="default"/>
      </w:rPr>
    </w:lvl>
    <w:lvl w:ilvl="7" w:tplc="69543E34" w:tentative="1">
      <w:start w:val="1"/>
      <w:numFmt w:val="bullet"/>
      <w:lvlText w:val="•"/>
      <w:lvlJc w:val="left"/>
      <w:pPr>
        <w:tabs>
          <w:tab w:val="num" w:pos="5760"/>
        </w:tabs>
        <w:ind w:left="5760" w:hanging="360"/>
      </w:pPr>
      <w:rPr>
        <w:rFonts w:ascii="Times New Roman" w:hAnsi="Times New Roman" w:hint="default"/>
      </w:rPr>
    </w:lvl>
    <w:lvl w:ilvl="8" w:tplc="DE26EB80"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31404"/>
    <w:rsid w:val="000C5B82"/>
    <w:rsid w:val="001C23C8"/>
    <w:rsid w:val="002443FF"/>
    <w:rsid w:val="00387005"/>
    <w:rsid w:val="003F2037"/>
    <w:rsid w:val="00417B69"/>
    <w:rsid w:val="009D309A"/>
    <w:rsid w:val="009E6AE4"/>
    <w:rsid w:val="00A046B8"/>
    <w:rsid w:val="00AF1930"/>
    <w:rsid w:val="00BE4C13"/>
    <w:rsid w:val="00C03398"/>
    <w:rsid w:val="00DB632F"/>
    <w:rsid w:val="00E31404"/>
    <w:rsid w:val="00F35A20"/>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17B69"/>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31404"/>
    <w:pPr>
      <w:tabs>
        <w:tab w:val="center" w:pos="4252"/>
        <w:tab w:val="right" w:pos="8504"/>
      </w:tabs>
      <w:spacing w:after="0" w:line="240" w:lineRule="auto"/>
    </w:pPr>
  </w:style>
  <w:style w:type="character" w:customStyle="1" w:styleId="IntestazioneCarattere">
    <w:name w:val="Intestazione Carattere"/>
    <w:basedOn w:val="Carpredefinitoparagrafo"/>
    <w:link w:val="Intestazione"/>
    <w:uiPriority w:val="99"/>
    <w:rsid w:val="00E31404"/>
  </w:style>
  <w:style w:type="paragraph" w:styleId="Pidipagina">
    <w:name w:val="footer"/>
    <w:basedOn w:val="Normale"/>
    <w:link w:val="PidipaginaCarattere"/>
    <w:uiPriority w:val="99"/>
    <w:unhideWhenUsed/>
    <w:rsid w:val="00E31404"/>
    <w:pPr>
      <w:tabs>
        <w:tab w:val="center" w:pos="4252"/>
        <w:tab w:val="right" w:pos="8504"/>
      </w:tabs>
      <w:spacing w:after="0" w:line="240" w:lineRule="auto"/>
    </w:pPr>
  </w:style>
  <w:style w:type="character" w:customStyle="1" w:styleId="PidipaginaCarattere">
    <w:name w:val="Piè di pagina Carattere"/>
    <w:basedOn w:val="Carpredefinitoparagrafo"/>
    <w:link w:val="Pidipagina"/>
    <w:uiPriority w:val="99"/>
    <w:rsid w:val="00E31404"/>
  </w:style>
  <w:style w:type="paragraph" w:styleId="Testofumetto">
    <w:name w:val="Balloon Text"/>
    <w:basedOn w:val="Normale"/>
    <w:link w:val="TestofumettoCarattere"/>
    <w:uiPriority w:val="99"/>
    <w:semiHidden/>
    <w:unhideWhenUsed/>
    <w:rsid w:val="009E6AE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E6AE4"/>
    <w:rPr>
      <w:rFonts w:ascii="Tahoma" w:hAnsi="Tahoma" w:cs="Tahoma"/>
      <w:sz w:val="16"/>
      <w:szCs w:val="16"/>
    </w:rPr>
  </w:style>
  <w:style w:type="paragraph" w:styleId="Paragrafoelenco">
    <w:name w:val="List Paragraph"/>
    <w:basedOn w:val="Normale"/>
    <w:uiPriority w:val="34"/>
    <w:qFormat/>
    <w:rsid w:val="00AF19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687552">
      <w:bodyDiv w:val="1"/>
      <w:marLeft w:val="0"/>
      <w:marRight w:val="0"/>
      <w:marTop w:val="0"/>
      <w:marBottom w:val="0"/>
      <w:divBdr>
        <w:top w:val="none" w:sz="0" w:space="0" w:color="auto"/>
        <w:left w:val="none" w:sz="0" w:space="0" w:color="auto"/>
        <w:bottom w:val="none" w:sz="0" w:space="0" w:color="auto"/>
        <w:right w:val="none" w:sz="0" w:space="0" w:color="auto"/>
      </w:divBdr>
    </w:div>
    <w:div w:id="1610816264">
      <w:bodyDiv w:val="1"/>
      <w:marLeft w:val="0"/>
      <w:marRight w:val="0"/>
      <w:marTop w:val="0"/>
      <w:marBottom w:val="0"/>
      <w:divBdr>
        <w:top w:val="none" w:sz="0" w:space="0" w:color="auto"/>
        <w:left w:val="none" w:sz="0" w:space="0" w:color="auto"/>
        <w:bottom w:val="none" w:sz="0" w:space="0" w:color="auto"/>
        <w:right w:val="none" w:sz="0" w:space="0" w:color="auto"/>
      </w:divBdr>
    </w:div>
    <w:div w:id="1633754194">
      <w:bodyDiv w:val="1"/>
      <w:marLeft w:val="0"/>
      <w:marRight w:val="0"/>
      <w:marTop w:val="0"/>
      <w:marBottom w:val="0"/>
      <w:divBdr>
        <w:top w:val="none" w:sz="0" w:space="0" w:color="auto"/>
        <w:left w:val="none" w:sz="0" w:space="0" w:color="auto"/>
        <w:bottom w:val="none" w:sz="0" w:space="0" w:color="auto"/>
        <w:right w:val="none" w:sz="0" w:space="0" w:color="auto"/>
      </w:divBdr>
      <w:divsChild>
        <w:div w:id="1202980661">
          <w:marLeft w:val="288"/>
          <w:marRight w:val="0"/>
          <w:marTop w:val="192"/>
          <w:marBottom w:val="0"/>
          <w:divBdr>
            <w:top w:val="none" w:sz="0" w:space="0" w:color="auto"/>
            <w:left w:val="none" w:sz="0" w:space="0" w:color="auto"/>
            <w:bottom w:val="none" w:sz="0" w:space="0" w:color="auto"/>
            <w:right w:val="none" w:sz="0" w:space="0" w:color="auto"/>
          </w:divBdr>
        </w:div>
        <w:div w:id="102577387">
          <w:marLeft w:val="288"/>
          <w:marRight w:val="0"/>
          <w:marTop w:val="192"/>
          <w:marBottom w:val="0"/>
          <w:divBdr>
            <w:top w:val="none" w:sz="0" w:space="0" w:color="auto"/>
            <w:left w:val="none" w:sz="0" w:space="0" w:color="auto"/>
            <w:bottom w:val="none" w:sz="0" w:space="0" w:color="auto"/>
            <w:right w:val="none" w:sz="0" w:space="0" w:color="auto"/>
          </w:divBdr>
        </w:div>
        <w:div w:id="1056853787">
          <w:marLeft w:val="288"/>
          <w:marRight w:val="0"/>
          <w:marTop w:val="192"/>
          <w:marBottom w:val="0"/>
          <w:divBdr>
            <w:top w:val="none" w:sz="0" w:space="0" w:color="auto"/>
            <w:left w:val="none" w:sz="0" w:space="0" w:color="auto"/>
            <w:bottom w:val="none" w:sz="0" w:space="0" w:color="auto"/>
            <w:right w:val="none" w:sz="0" w:space="0" w:color="auto"/>
          </w:divBdr>
        </w:div>
        <w:div w:id="1870675740">
          <w:marLeft w:val="288"/>
          <w:marRight w:val="0"/>
          <w:marTop w:val="192"/>
          <w:marBottom w:val="0"/>
          <w:divBdr>
            <w:top w:val="none" w:sz="0" w:space="0" w:color="auto"/>
            <w:left w:val="none" w:sz="0" w:space="0" w:color="auto"/>
            <w:bottom w:val="none" w:sz="0" w:space="0" w:color="auto"/>
            <w:right w:val="none" w:sz="0" w:space="0" w:color="auto"/>
          </w:divBdr>
        </w:div>
        <w:div w:id="756903437">
          <w:marLeft w:val="288"/>
          <w:marRight w:val="0"/>
          <w:marTop w:val="192"/>
          <w:marBottom w:val="0"/>
          <w:divBdr>
            <w:top w:val="none" w:sz="0" w:space="0" w:color="auto"/>
            <w:left w:val="none" w:sz="0" w:space="0" w:color="auto"/>
            <w:bottom w:val="none" w:sz="0" w:space="0" w:color="auto"/>
            <w:right w:val="none" w:sz="0" w:space="0" w:color="auto"/>
          </w:divBdr>
        </w:div>
        <w:div w:id="384791650">
          <w:marLeft w:val="288"/>
          <w:marRight w:val="0"/>
          <w:marTop w:val="192"/>
          <w:marBottom w:val="0"/>
          <w:divBdr>
            <w:top w:val="none" w:sz="0" w:space="0" w:color="auto"/>
            <w:left w:val="none" w:sz="0" w:space="0" w:color="auto"/>
            <w:bottom w:val="none" w:sz="0" w:space="0" w:color="auto"/>
            <w:right w:val="none" w:sz="0" w:space="0" w:color="auto"/>
          </w:divBdr>
        </w:div>
        <w:div w:id="2103067852">
          <w:marLeft w:val="288"/>
          <w:marRight w:val="0"/>
          <w:marTop w:val="192"/>
          <w:marBottom w:val="0"/>
          <w:divBdr>
            <w:top w:val="none" w:sz="0" w:space="0" w:color="auto"/>
            <w:left w:val="none" w:sz="0" w:space="0" w:color="auto"/>
            <w:bottom w:val="none" w:sz="0" w:space="0" w:color="auto"/>
            <w:right w:val="none" w:sz="0" w:space="0" w:color="auto"/>
          </w:divBdr>
        </w:div>
      </w:divsChild>
    </w:div>
    <w:div w:id="1903128490">
      <w:bodyDiv w:val="1"/>
      <w:marLeft w:val="0"/>
      <w:marRight w:val="0"/>
      <w:marTop w:val="0"/>
      <w:marBottom w:val="0"/>
      <w:divBdr>
        <w:top w:val="none" w:sz="0" w:space="0" w:color="auto"/>
        <w:left w:val="none" w:sz="0" w:space="0" w:color="auto"/>
        <w:bottom w:val="none" w:sz="0" w:space="0" w:color="auto"/>
        <w:right w:val="none" w:sz="0" w:space="0" w:color="auto"/>
      </w:divBdr>
      <w:divsChild>
        <w:div w:id="412706301">
          <w:marLeft w:val="288"/>
          <w:marRight w:val="0"/>
          <w:marTop w:val="192"/>
          <w:marBottom w:val="0"/>
          <w:divBdr>
            <w:top w:val="none" w:sz="0" w:space="0" w:color="auto"/>
            <w:left w:val="none" w:sz="0" w:space="0" w:color="auto"/>
            <w:bottom w:val="none" w:sz="0" w:space="0" w:color="auto"/>
            <w:right w:val="none" w:sz="0" w:space="0" w:color="auto"/>
          </w:divBdr>
        </w:div>
        <w:div w:id="1175656799">
          <w:marLeft w:val="288"/>
          <w:marRight w:val="0"/>
          <w:marTop w:val="192"/>
          <w:marBottom w:val="0"/>
          <w:divBdr>
            <w:top w:val="none" w:sz="0" w:space="0" w:color="auto"/>
            <w:left w:val="none" w:sz="0" w:space="0" w:color="auto"/>
            <w:bottom w:val="none" w:sz="0" w:space="0" w:color="auto"/>
            <w:right w:val="none" w:sz="0" w:space="0" w:color="auto"/>
          </w:divBdr>
        </w:div>
        <w:div w:id="1347635395">
          <w:marLeft w:val="288"/>
          <w:marRight w:val="0"/>
          <w:marTop w:val="192"/>
          <w:marBottom w:val="0"/>
          <w:divBdr>
            <w:top w:val="none" w:sz="0" w:space="0" w:color="auto"/>
            <w:left w:val="none" w:sz="0" w:space="0" w:color="auto"/>
            <w:bottom w:val="none" w:sz="0" w:space="0" w:color="auto"/>
            <w:right w:val="none" w:sz="0" w:space="0" w:color="auto"/>
          </w:divBdr>
        </w:div>
        <w:div w:id="193808808">
          <w:marLeft w:val="288"/>
          <w:marRight w:val="0"/>
          <w:marTop w:val="192"/>
          <w:marBottom w:val="0"/>
          <w:divBdr>
            <w:top w:val="none" w:sz="0" w:space="0" w:color="auto"/>
            <w:left w:val="none" w:sz="0" w:space="0" w:color="auto"/>
            <w:bottom w:val="none" w:sz="0" w:space="0" w:color="auto"/>
            <w:right w:val="none" w:sz="0" w:space="0" w:color="auto"/>
          </w:divBdr>
        </w:div>
        <w:div w:id="1180897499">
          <w:marLeft w:val="288"/>
          <w:marRight w:val="0"/>
          <w:marTop w:val="192"/>
          <w:marBottom w:val="0"/>
          <w:divBdr>
            <w:top w:val="none" w:sz="0" w:space="0" w:color="auto"/>
            <w:left w:val="none" w:sz="0" w:space="0" w:color="auto"/>
            <w:bottom w:val="none" w:sz="0" w:space="0" w:color="auto"/>
            <w:right w:val="none" w:sz="0" w:space="0" w:color="auto"/>
          </w:divBdr>
        </w:div>
        <w:div w:id="921259934">
          <w:marLeft w:val="288"/>
          <w:marRight w:val="0"/>
          <w:marTop w:val="192"/>
          <w:marBottom w:val="0"/>
          <w:divBdr>
            <w:top w:val="none" w:sz="0" w:space="0" w:color="auto"/>
            <w:left w:val="none" w:sz="0" w:space="0" w:color="auto"/>
            <w:bottom w:val="none" w:sz="0" w:space="0" w:color="auto"/>
            <w:right w:val="none" w:sz="0" w:space="0" w:color="auto"/>
          </w:divBdr>
        </w:div>
      </w:divsChild>
    </w:div>
    <w:div w:id="194276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C238C-99CF-4EA9-922E-98ECDFF63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293</Words>
  <Characters>1675</Characters>
  <Application>Microsoft Office Word</Application>
  <DocSecurity>0</DocSecurity>
  <Lines>13</Lines>
  <Paragraphs>3</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Airbus Military</Company>
  <LinksUpToDate>false</LinksUpToDate>
  <CharactersWithSpaces>1965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C09007</dc:creator>
  <cp:keywords/>
  <dc:description/>
  <cp:lastModifiedBy>bernelli</cp:lastModifiedBy>
  <cp:revision>7</cp:revision>
  <cp:lastPrinted>2012-10-08T14:03:00Z</cp:lastPrinted>
  <dcterms:created xsi:type="dcterms:W3CDTF">2012-10-12T09:10:00Z</dcterms:created>
  <dcterms:modified xsi:type="dcterms:W3CDTF">2012-10-12T15:13:00Z</dcterms:modified>
</cp:coreProperties>
</file>